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91D09">
      <w:pPr>
        <w:jc w:val="center"/>
        <w:rPr>
          <w:rFonts w:hint="eastAsia"/>
          <w:b/>
          <w:bCs/>
          <w:sz w:val="32"/>
          <w:szCs w:val="40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40"/>
          <w:lang w:eastAsia="zh-CN"/>
        </w:rPr>
        <w:t>南昌大学同等学力人员申请硕士学位情况表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2558"/>
        <w:gridCol w:w="1803"/>
        <w:gridCol w:w="2410"/>
      </w:tblGrid>
      <w:tr w14:paraId="4BF36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3007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院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52500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65DE4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报考专业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BDA5F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1439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40344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3B00E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5808A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8EA8C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8088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EF30A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75E2B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A6542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3235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E74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B37FF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1342B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F024F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4B48A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11C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B1523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参加工作时间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6914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5956F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F9AB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53F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C4262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从事工作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DCD0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BC24F1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行政职务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541F82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F9BA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2250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技术职务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DD252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AC586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外语水平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DD18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8BE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B16840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644210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2302D1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电话号码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7E82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44E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B3521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本科学校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9BDD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8A952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89662D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121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4821D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本科专业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D25E01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33DFB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本科学位证书获得时间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2E42F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FED8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48F7E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毕业证号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05C13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D378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学位证号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59D6A1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EE54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FEFF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D314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5EA7D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E2A45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275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823AD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46109BC0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单位鉴定意见</w:t>
            </w:r>
          </w:p>
          <w:p w14:paraId="4D178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（申请人的简历、思想政治表现、工作成绩、科研成果、业务能力、理论基础、专业知识等情况）</w:t>
            </w:r>
          </w:p>
          <w:p w14:paraId="792A45F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4A5CF14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3244B6D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25CB06C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0262F1B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628C620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6A6A628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2330F46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1DD4AA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6F35914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5B56294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3346020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582D7CD2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42432ECE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5EB9BF1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276C7B44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负责人签名：                    （公章）          年     月      日</w:t>
            </w:r>
          </w:p>
          <w:p w14:paraId="53CCE4F4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5506EFFB"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注：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1.此表需用黑色碳素笔逐项认真填写，字迹端正、清楚。</w:t>
      </w:r>
    </w:p>
    <w:p w14:paraId="171C4233">
      <w:pPr>
        <w:numPr>
          <w:ilvl w:val="0"/>
          <w:numId w:val="0"/>
        </w:numPr>
        <w:ind w:firstLine="420" w:firstLineChars="200"/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2.单位加印交南昌大学东湖校区继续教育楼311办公室。</w:t>
      </w:r>
    </w:p>
    <w:p w14:paraId="43205727">
      <w:pPr>
        <w:numPr>
          <w:ilvl w:val="0"/>
          <w:numId w:val="0"/>
        </w:numPr>
        <w:ind w:firstLine="420" w:firstLineChars="200"/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3.地址：南昌大学东湖校区继续教育学院311招生办公室   邮编：330006</w:t>
      </w:r>
    </w:p>
    <w:p w14:paraId="23892254">
      <w:pPr>
        <w:numPr>
          <w:ilvl w:val="0"/>
          <w:numId w:val="0"/>
        </w:numPr>
        <w:ind w:left="480" w:leftChars="0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电话：0791-86363559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WEwM2ViMWUxZjJiMWUyZGNlYTJiNmNmMGVjOTYifQ=="/>
  </w:docVars>
  <w:rsids>
    <w:rsidRoot w:val="42F35277"/>
    <w:rsid w:val="004D3A2A"/>
    <w:rsid w:val="08762705"/>
    <w:rsid w:val="1602382A"/>
    <w:rsid w:val="21CE3260"/>
    <w:rsid w:val="24C22B02"/>
    <w:rsid w:val="2FB95194"/>
    <w:rsid w:val="32AC6BA0"/>
    <w:rsid w:val="33941B0E"/>
    <w:rsid w:val="36486AEA"/>
    <w:rsid w:val="3CFD59ED"/>
    <w:rsid w:val="42F35277"/>
    <w:rsid w:val="57A37CC2"/>
    <w:rsid w:val="5ABF5B1C"/>
    <w:rsid w:val="6BEC17E0"/>
    <w:rsid w:val="78EB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282</Characters>
  <Lines>0</Lines>
  <Paragraphs>0</Paragraphs>
  <TotalTime>7</TotalTime>
  <ScaleCrop>false</ScaleCrop>
  <LinksUpToDate>false</LinksUpToDate>
  <CharactersWithSpaces>343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2023-09-06T03:15:00Z</dcterms:created>
  <dc:creator>Z</dc:creator>
  <cp:lastModifiedBy>彭青</cp:lastModifiedBy>
  <cp:lastPrinted>2023-09-06T06:27:00Z</cp:lastPrinted>
  <dcterms:modified xsi:type="dcterms:W3CDTF">2026-01-12T03:40:04Z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BC06C914273D44178C2033F45D24AFE7_13</vt:lpwstr>
  </property>
</Properties>
</file>